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78" w:rsidRPr="006E3778" w:rsidRDefault="006E3778" w:rsidP="006E3778">
      <w:pPr>
        <w:spacing w:after="0"/>
        <w:ind w:right="4"/>
        <w:jc w:val="center"/>
        <w:rPr>
          <w:rFonts w:ascii="Cambria" w:eastAsia="Times New Roman" w:hAnsi="Cambria" w:cs="Times New Roman"/>
          <w:b/>
          <w:sz w:val="30"/>
        </w:rPr>
      </w:pPr>
    </w:p>
    <w:p w:rsidR="006E3778" w:rsidRPr="006E3778" w:rsidRDefault="006E3778" w:rsidP="006E3778">
      <w:pPr>
        <w:spacing w:after="0"/>
        <w:ind w:right="4"/>
        <w:jc w:val="center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b/>
          <w:sz w:val="30"/>
        </w:rPr>
        <w:t xml:space="preserve">PROŚBA O AKREDYTACJĘ PRASOWĄ </w:t>
      </w:r>
    </w:p>
    <w:p w:rsidR="006E3778" w:rsidRPr="006E3778" w:rsidRDefault="006E3778" w:rsidP="006E3778">
      <w:pPr>
        <w:spacing w:after="31"/>
        <w:ind w:left="65"/>
        <w:jc w:val="center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b/>
          <w:sz w:val="26"/>
        </w:rPr>
        <w:t xml:space="preserve"> </w:t>
      </w:r>
    </w:p>
    <w:p w:rsidR="006E3778" w:rsidRPr="006E3778" w:rsidRDefault="006E3778" w:rsidP="006E3778">
      <w:pPr>
        <w:spacing w:after="0"/>
        <w:ind w:left="10" w:right="5" w:hanging="10"/>
        <w:jc w:val="center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b/>
          <w:sz w:val="26"/>
        </w:rPr>
        <w:t>Uroczystość</w:t>
      </w:r>
      <w:r w:rsidRPr="006E3778">
        <w:rPr>
          <w:rFonts w:ascii="Cambria" w:eastAsia="Times New Roman" w:hAnsi="Cambria" w:cs="Times New Roman"/>
          <w:b/>
          <w:sz w:val="26"/>
        </w:rPr>
        <w:t xml:space="preserve"> </w:t>
      </w:r>
      <w:r w:rsidRPr="006E3778">
        <w:rPr>
          <w:rFonts w:ascii="Cambria" w:eastAsia="Times New Roman" w:hAnsi="Cambria" w:cs="Times New Roman"/>
          <w:b/>
          <w:sz w:val="26"/>
        </w:rPr>
        <w:t xml:space="preserve">Inauguracji Peregrynacji Obrazu Matki Bożej Częstochowskiej </w:t>
      </w:r>
      <w:r w:rsidRPr="006E3778">
        <w:rPr>
          <w:rFonts w:ascii="Cambria" w:eastAsia="Times New Roman" w:hAnsi="Cambria" w:cs="Times New Roman"/>
          <w:b/>
          <w:sz w:val="26"/>
        </w:rPr>
        <w:br/>
        <w:t xml:space="preserve">w Archidiecezji Częstochowskiej </w:t>
      </w:r>
      <w:r w:rsidRPr="006E3778">
        <w:rPr>
          <w:rFonts w:ascii="Cambria" w:eastAsia="Times New Roman" w:hAnsi="Cambria" w:cs="Times New Roman"/>
          <w:b/>
          <w:sz w:val="26"/>
        </w:rPr>
        <w:t xml:space="preserve"> </w:t>
      </w:r>
    </w:p>
    <w:p w:rsidR="006E3778" w:rsidRPr="006E3778" w:rsidRDefault="006E3778" w:rsidP="006E3778">
      <w:pPr>
        <w:spacing w:after="0"/>
        <w:ind w:left="10" w:right="1" w:hanging="10"/>
        <w:jc w:val="center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b/>
          <w:sz w:val="26"/>
        </w:rPr>
        <w:t>Wieluń</w:t>
      </w:r>
      <w:r w:rsidRPr="006E3778">
        <w:rPr>
          <w:rFonts w:ascii="Cambria" w:eastAsia="Times New Roman" w:hAnsi="Cambria" w:cs="Times New Roman"/>
          <w:b/>
          <w:sz w:val="26"/>
        </w:rPr>
        <w:t>, 6 kwietnia 2024 r.</w:t>
      </w:r>
    </w:p>
    <w:p w:rsidR="006E3778" w:rsidRPr="006E3778" w:rsidRDefault="006E3778" w:rsidP="006E3778">
      <w:pPr>
        <w:spacing w:after="0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sz w:val="26"/>
        </w:rPr>
        <w:t xml:space="preserve"> </w:t>
      </w:r>
    </w:p>
    <w:p w:rsidR="006E3778" w:rsidRPr="006E3778" w:rsidRDefault="006E3778" w:rsidP="006E3778">
      <w:pPr>
        <w:spacing w:after="0"/>
        <w:ind w:left="65"/>
        <w:jc w:val="center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b/>
          <w:sz w:val="26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1561"/>
        <w:gridCol w:w="5523"/>
      </w:tblGrid>
      <w:tr w:rsidR="006E3778" w:rsidRPr="006E3778" w:rsidTr="00CD539D">
        <w:trPr>
          <w:trHeight w:val="42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Default="006E3778" w:rsidP="00CD539D">
            <w:pPr>
              <w:ind w:left="8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</w:p>
          <w:p w:rsidR="006E3778" w:rsidRPr="006E3778" w:rsidRDefault="006E3778" w:rsidP="00CD539D">
            <w:pPr>
              <w:ind w:left="8"/>
              <w:jc w:val="center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b/>
                <w:sz w:val="24"/>
              </w:rPr>
              <w:t xml:space="preserve">REDAKCJA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right="5"/>
              <w:jc w:val="center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nazwa: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right="113"/>
              <w:jc w:val="center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adres: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right="5"/>
              <w:jc w:val="center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e-mail: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49"/>
              <w:jc w:val="center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telefon: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</w:tbl>
    <w:p w:rsidR="006E3778" w:rsidRPr="006E3778" w:rsidRDefault="006E3778" w:rsidP="006E3778">
      <w:pPr>
        <w:spacing w:after="0"/>
        <w:ind w:left="387"/>
        <w:jc w:val="center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b/>
          <w:sz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522"/>
        <w:gridCol w:w="562"/>
      </w:tblGrid>
      <w:tr w:rsidR="006E3778" w:rsidRPr="006E3778" w:rsidTr="00CD539D">
        <w:trPr>
          <w:trHeight w:val="42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Default="006E3778" w:rsidP="00CD539D">
            <w:pPr>
              <w:ind w:left="7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</w:p>
          <w:p w:rsidR="006E3778" w:rsidRPr="006E3778" w:rsidRDefault="006E3778" w:rsidP="00CD539D">
            <w:pPr>
              <w:ind w:left="7"/>
              <w:jc w:val="center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b/>
                <w:sz w:val="24"/>
              </w:rPr>
              <w:t xml:space="preserve">TYP MEDIÓW*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327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prasa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327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TV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327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radio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327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portal internetowy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327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blog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327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agencja fotograficzna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327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inny (jaki?)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</w:tbl>
    <w:p w:rsidR="006E3778" w:rsidRPr="006E3778" w:rsidRDefault="006E3778" w:rsidP="006E3778">
      <w:pPr>
        <w:spacing w:after="0"/>
        <w:ind w:left="387"/>
        <w:jc w:val="center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b/>
          <w:sz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522"/>
        <w:gridCol w:w="562"/>
      </w:tblGrid>
      <w:tr w:rsidR="006E3778" w:rsidRPr="006E3778" w:rsidTr="00CD539D">
        <w:trPr>
          <w:trHeight w:val="42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Default="006E3778" w:rsidP="00CD539D">
            <w:pPr>
              <w:ind w:left="8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</w:p>
          <w:p w:rsidR="006E3778" w:rsidRPr="006E3778" w:rsidRDefault="006E3778" w:rsidP="00CD539D">
            <w:pPr>
              <w:ind w:left="8"/>
              <w:jc w:val="center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b/>
                <w:sz w:val="24"/>
              </w:rPr>
              <w:t xml:space="preserve">FUNKCJA*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327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dziennikarz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327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fotoreporter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327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operator kamery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left="327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inna (jaka?)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</w:tbl>
    <w:p w:rsidR="006E3778" w:rsidRPr="006E3778" w:rsidRDefault="006E3778" w:rsidP="006E3778">
      <w:pPr>
        <w:spacing w:after="0"/>
        <w:ind w:left="387"/>
        <w:jc w:val="center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b/>
          <w:sz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9" w:type="dxa"/>
          <w:left w:w="10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547"/>
        <w:gridCol w:w="1561"/>
        <w:gridCol w:w="5523"/>
      </w:tblGrid>
      <w:tr w:rsidR="006E3778" w:rsidRPr="006E3778" w:rsidTr="00CD539D">
        <w:trPr>
          <w:trHeight w:val="42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Default="006E3778" w:rsidP="00CD539D">
            <w:pPr>
              <w:ind w:right="72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</w:p>
          <w:p w:rsidR="006E3778" w:rsidRPr="006E3778" w:rsidRDefault="006E3778" w:rsidP="00CD539D">
            <w:pPr>
              <w:ind w:right="72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6E3778">
              <w:rPr>
                <w:rFonts w:ascii="Cambria" w:eastAsia="Times New Roman" w:hAnsi="Cambria" w:cs="Times New Roman"/>
                <w:b/>
                <w:sz w:val="24"/>
              </w:rPr>
              <w:t xml:space="preserve">DANE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right="273"/>
              <w:jc w:val="center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imię: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right="121"/>
              <w:jc w:val="right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nazwisko: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right="89"/>
              <w:jc w:val="center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e-mail: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  <w:tr w:rsidR="006E3778" w:rsidRPr="006E3778" w:rsidTr="00CD539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ind w:right="35"/>
              <w:jc w:val="center"/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telefon: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78" w:rsidRPr="006E3778" w:rsidRDefault="006E3778" w:rsidP="00CD539D">
            <w:pPr>
              <w:rPr>
                <w:rFonts w:ascii="Cambria" w:hAnsi="Cambria"/>
              </w:rPr>
            </w:pPr>
            <w:r w:rsidRPr="006E3778">
              <w:rPr>
                <w:rFonts w:ascii="Cambria" w:eastAsia="Times New Roman" w:hAnsi="Cambria" w:cs="Times New Roman"/>
                <w:sz w:val="24"/>
              </w:rPr>
              <w:t xml:space="preserve"> </w:t>
            </w:r>
          </w:p>
        </w:tc>
      </w:tr>
    </w:tbl>
    <w:p w:rsidR="006E3778" w:rsidRPr="006E3778" w:rsidRDefault="006E3778" w:rsidP="006E3778">
      <w:pPr>
        <w:spacing w:after="2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sz w:val="24"/>
        </w:rPr>
        <w:t xml:space="preserve"> </w:t>
      </w:r>
    </w:p>
    <w:p w:rsidR="006E3778" w:rsidRPr="006E3778" w:rsidRDefault="006E3778" w:rsidP="006E3778">
      <w:pPr>
        <w:spacing w:after="0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i/>
        </w:rPr>
        <w:t xml:space="preserve">* proszę zaznaczyć właściwą opcję </w:t>
      </w:r>
      <w:r w:rsidRPr="006E3778">
        <w:rPr>
          <w:rFonts w:ascii="Cambria" w:eastAsia="Times New Roman" w:hAnsi="Cambria" w:cs="Times New Roman"/>
          <w:i/>
        </w:rPr>
        <w:t>zaznaczając</w:t>
      </w:r>
      <w:r w:rsidRPr="006E3778">
        <w:rPr>
          <w:rFonts w:ascii="Cambria" w:eastAsia="Times New Roman" w:hAnsi="Cambria" w:cs="Times New Roman"/>
          <w:i/>
        </w:rPr>
        <w:t xml:space="preserve"> ją znakiem „x” lub „+” w kratce po prawej stronie. </w:t>
      </w:r>
    </w:p>
    <w:p w:rsidR="006E3778" w:rsidRPr="006E3778" w:rsidRDefault="006E3778" w:rsidP="006E3778">
      <w:pPr>
        <w:spacing w:after="0"/>
        <w:rPr>
          <w:rFonts w:ascii="Cambria" w:hAnsi="Cambria"/>
        </w:rPr>
      </w:pPr>
      <w:r w:rsidRPr="006E3778">
        <w:rPr>
          <w:rFonts w:ascii="Cambria" w:eastAsia="Times New Roman" w:hAnsi="Cambria" w:cs="Times New Roman"/>
        </w:rPr>
        <w:t xml:space="preserve"> </w:t>
      </w:r>
    </w:p>
    <w:p w:rsidR="006E3778" w:rsidRPr="006E3778" w:rsidRDefault="006E3778" w:rsidP="006E3778">
      <w:pPr>
        <w:spacing w:after="4" w:line="267" w:lineRule="auto"/>
        <w:ind w:left="-5" w:right="-13" w:hanging="10"/>
        <w:jc w:val="both"/>
        <w:rPr>
          <w:rFonts w:ascii="Cambria" w:hAnsi="Cambria"/>
        </w:rPr>
      </w:pPr>
      <w:r w:rsidRPr="006E3778">
        <w:rPr>
          <w:rFonts w:ascii="Cambria" w:eastAsia="Times New Roman" w:hAnsi="Cambria" w:cs="Times New Roman"/>
        </w:rPr>
        <w:t xml:space="preserve">Akceptuję zasady dotyczące pracy przedstawicieli mediów podczas uroczystości religijnych. Zobowiązuję się do poszanowania powagi miejsca i okoliczności poprzez godny i stosowny strój oraz odpowiednie zachowanie. Zobowiązuję się do respektowania poleceń służb porządkowych.  </w:t>
      </w:r>
    </w:p>
    <w:p w:rsidR="006E3778" w:rsidRPr="006E3778" w:rsidRDefault="006E3778" w:rsidP="006E3778">
      <w:pPr>
        <w:spacing w:after="4" w:line="267" w:lineRule="auto"/>
        <w:ind w:left="-5" w:right="-13" w:hanging="10"/>
        <w:jc w:val="both"/>
        <w:rPr>
          <w:rFonts w:ascii="Cambria" w:hAnsi="Cambria"/>
        </w:rPr>
      </w:pPr>
      <w:r w:rsidRPr="006E3778">
        <w:rPr>
          <w:rFonts w:ascii="Cambria" w:eastAsia="Times New Roman" w:hAnsi="Cambria" w:cs="Times New Roman"/>
        </w:rPr>
        <w:t>Potwierdzam prawdziwość powyższych danych i wyrażam zgodę na ich przechowywanie oraz przetwarzanie przez Archidiec</w:t>
      </w:r>
      <w:r w:rsidRPr="006E3778">
        <w:rPr>
          <w:rFonts w:ascii="Cambria" w:eastAsia="Times New Roman" w:hAnsi="Cambria" w:cs="Times New Roman"/>
        </w:rPr>
        <w:t>ez</w:t>
      </w:r>
      <w:r w:rsidRPr="006E3778">
        <w:rPr>
          <w:rFonts w:ascii="Cambria" w:eastAsia="Times New Roman" w:hAnsi="Cambria" w:cs="Times New Roman"/>
        </w:rPr>
        <w:t xml:space="preserve">ję Częstochowską wyłącznie na potrzeby udzielenia akredytacji prasowej. </w:t>
      </w:r>
    </w:p>
    <w:p w:rsidR="006E3778" w:rsidRPr="006E3778" w:rsidRDefault="006E3778" w:rsidP="006E3778">
      <w:pPr>
        <w:spacing w:after="0"/>
        <w:rPr>
          <w:rFonts w:ascii="Cambria" w:hAnsi="Cambria"/>
        </w:rPr>
      </w:pPr>
      <w:r w:rsidRPr="006E3778">
        <w:rPr>
          <w:rFonts w:ascii="Cambria" w:eastAsia="Times New Roman" w:hAnsi="Cambria" w:cs="Times New Roman"/>
          <w:sz w:val="24"/>
        </w:rPr>
        <w:t xml:space="preserve"> </w:t>
      </w:r>
    </w:p>
    <w:p w:rsidR="006E3778" w:rsidRPr="006E3778" w:rsidRDefault="006E3778" w:rsidP="006E3778">
      <w:pPr>
        <w:spacing w:after="23"/>
        <w:rPr>
          <w:rFonts w:ascii="Cambria" w:eastAsia="Times New Roman" w:hAnsi="Cambria" w:cs="Times New Roman"/>
          <w:sz w:val="24"/>
        </w:rPr>
        <w:sectPr w:rsidR="006E3778" w:rsidRPr="006E3778" w:rsidSect="006E3778">
          <w:pgSz w:w="11906" w:h="16838" w:code="9"/>
          <w:pgMar w:top="426" w:right="1418" w:bottom="567" w:left="1418" w:header="709" w:footer="709" w:gutter="0"/>
          <w:cols w:space="708"/>
          <w:titlePg/>
          <w:docGrid w:linePitch="360"/>
        </w:sectPr>
      </w:pPr>
      <w:r w:rsidRPr="006E3778">
        <w:rPr>
          <w:rFonts w:ascii="Cambria" w:eastAsia="Times New Roman" w:hAnsi="Cambria" w:cs="Times New Roman"/>
          <w:sz w:val="24"/>
        </w:rPr>
        <w:t xml:space="preserve"> </w:t>
      </w:r>
      <w:r w:rsidRPr="006E3778">
        <w:rPr>
          <w:rFonts w:ascii="Cambria" w:eastAsia="Times New Roman" w:hAnsi="Cambria" w:cs="Times New Roman"/>
          <w:sz w:val="24"/>
        </w:rPr>
        <w:t xml:space="preserve">  </w:t>
      </w:r>
      <w:r>
        <w:rPr>
          <w:rFonts w:ascii="Cambria" w:eastAsia="Times New Roman" w:hAnsi="Cambria" w:cs="Times New Roman"/>
          <w:sz w:val="24"/>
        </w:rPr>
        <w:t xml:space="preserve">             </w:t>
      </w:r>
      <w:r w:rsidRPr="006E3778">
        <w:rPr>
          <w:rFonts w:ascii="Cambria" w:eastAsia="Times New Roman" w:hAnsi="Cambria" w:cs="Times New Roman"/>
          <w:sz w:val="24"/>
        </w:rPr>
        <w:t xml:space="preserve"> ……………………………………..                          </w:t>
      </w:r>
      <w:r>
        <w:rPr>
          <w:rFonts w:ascii="Cambria" w:eastAsia="Times New Roman" w:hAnsi="Cambria" w:cs="Times New Roman"/>
          <w:sz w:val="24"/>
        </w:rPr>
        <w:t xml:space="preserve">       </w:t>
      </w:r>
      <w:r w:rsidRPr="006E3778">
        <w:rPr>
          <w:rFonts w:ascii="Cambria" w:eastAsia="Times New Roman" w:hAnsi="Cambria" w:cs="Times New Roman"/>
          <w:sz w:val="24"/>
        </w:rPr>
        <w:t xml:space="preserve">  </w:t>
      </w:r>
      <w:r w:rsidRPr="006E3778">
        <w:rPr>
          <w:rFonts w:ascii="Cambria" w:eastAsia="Times New Roman" w:hAnsi="Cambria" w:cs="Times New Roman"/>
          <w:sz w:val="24"/>
        </w:rPr>
        <w:t xml:space="preserve">…………………………………….. </w:t>
      </w:r>
    </w:p>
    <w:p w:rsidR="006E3778" w:rsidRPr="006E3778" w:rsidRDefault="006E3778" w:rsidP="006E3778">
      <w:pPr>
        <w:spacing w:after="0"/>
        <w:ind w:right="4"/>
        <w:jc w:val="center"/>
        <w:rPr>
          <w:rFonts w:ascii="Cambria" w:hAnsi="Cambria"/>
        </w:rPr>
      </w:pPr>
      <w:r w:rsidRPr="006E3778">
        <w:rPr>
          <w:rFonts w:ascii="Cambria" w:eastAsia="Times New Roman" w:hAnsi="Cambria" w:cs="Times New Roman"/>
        </w:rPr>
        <w:t xml:space="preserve"> </w:t>
      </w:r>
      <w:r w:rsidRPr="006E3778">
        <w:rPr>
          <w:rFonts w:ascii="Cambria" w:eastAsia="Times New Roman" w:hAnsi="Cambria" w:cs="Times New Roman"/>
        </w:rPr>
        <w:t xml:space="preserve">(miejsce i data)                                                               (czytelny podpis) </w:t>
      </w:r>
    </w:p>
    <w:p w:rsidR="00A22F80" w:rsidRPr="006E3778" w:rsidRDefault="00A22F80">
      <w:pPr>
        <w:rPr>
          <w:rFonts w:ascii="Cambria" w:hAnsi="Cambria"/>
        </w:rPr>
      </w:pPr>
    </w:p>
    <w:sectPr w:rsidR="00A22F80" w:rsidRPr="006E3778" w:rsidSect="006E3778">
      <w:type w:val="continuous"/>
      <w:pgSz w:w="11906" w:h="16838" w:code="9"/>
      <w:pgMar w:top="426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8"/>
    <w:rsid w:val="006E3778"/>
    <w:rsid w:val="00771FA4"/>
    <w:rsid w:val="00A05FAE"/>
    <w:rsid w:val="00A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1D67-F489-4EE6-A522-43630384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77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7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2024-04-03T12:38:00Z</dcterms:created>
  <dcterms:modified xsi:type="dcterms:W3CDTF">2024-04-03T12:43:00Z</dcterms:modified>
</cp:coreProperties>
</file>